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677" w:rsidRDefault="00384677" w:rsidP="00384677">
      <w:pPr>
        <w:shd w:val="clear" w:color="auto" w:fill="FFFFFF"/>
        <w:jc w:val="center"/>
        <w:rPr>
          <w:rFonts w:ascii="Arial" w:hAnsi="Arial" w:cs="Arial"/>
          <w:color w:val="8C0095"/>
          <w:sz w:val="17"/>
          <w:szCs w:val="17"/>
        </w:rPr>
      </w:pPr>
      <w:r>
        <w:rPr>
          <w:rFonts w:ascii="Arial" w:hAnsi="Arial" w:cs="Arial"/>
          <w:b/>
          <w:bCs/>
          <w:color w:val="000000"/>
          <w:sz w:val="17"/>
          <w:szCs w:val="17"/>
        </w:rPr>
        <w:t xml:space="preserve">Make your reservation for the </w:t>
      </w:r>
      <w:proofErr w:type="spellStart"/>
      <w:r>
        <w:rPr>
          <w:rFonts w:ascii="Arial" w:hAnsi="Arial" w:cs="Arial"/>
          <w:b/>
          <w:bCs/>
          <w:color w:val="000000"/>
          <w:sz w:val="17"/>
          <w:szCs w:val="17"/>
        </w:rPr>
        <w:t>JAC’s</w:t>
      </w:r>
      <w:proofErr w:type="spellEnd"/>
      <w:r>
        <w:rPr>
          <w:rFonts w:ascii="Arial" w:hAnsi="Arial" w:cs="Arial"/>
          <w:b/>
          <w:bCs/>
          <w:color w:val="000000"/>
          <w:sz w:val="17"/>
          <w:szCs w:val="17"/>
        </w:rPr>
        <w:t xml:space="preserve"> Exciting 2017 Designer Handbag Bingo/Tricky Tray Event!</w:t>
      </w:r>
    </w:p>
    <w:p w:rsidR="00384677" w:rsidRDefault="00384677" w:rsidP="00384677">
      <w:pPr>
        <w:shd w:val="clear" w:color="auto" w:fill="FFFFFF"/>
        <w:jc w:val="both"/>
        <w:rPr>
          <w:rFonts w:ascii="Arial" w:hAnsi="Arial" w:cs="Arial"/>
          <w:color w:val="8C0095"/>
          <w:sz w:val="17"/>
          <w:szCs w:val="17"/>
        </w:rPr>
      </w:pPr>
      <w:r>
        <w:rPr>
          <w:rFonts w:ascii="Arial" w:hAnsi="Arial" w:cs="Arial"/>
          <w:color w:val="000000"/>
          <w:sz w:val="17"/>
          <w:szCs w:val="17"/>
        </w:rPr>
        <w:t> </w:t>
      </w:r>
    </w:p>
    <w:p w:rsidR="00384677" w:rsidRDefault="00384677" w:rsidP="00384677">
      <w:pPr>
        <w:shd w:val="clear" w:color="auto" w:fill="FFFFFF"/>
        <w:jc w:val="both"/>
        <w:rPr>
          <w:rFonts w:ascii="Arial" w:hAnsi="Arial" w:cs="Arial"/>
          <w:color w:val="8C0095"/>
          <w:sz w:val="17"/>
          <w:szCs w:val="17"/>
        </w:rPr>
      </w:pPr>
      <w:r>
        <w:rPr>
          <w:rFonts w:ascii="Arial" w:hAnsi="Arial" w:cs="Arial"/>
          <w:color w:val="000000"/>
          <w:sz w:val="17"/>
          <w:szCs w:val="17"/>
        </w:rPr>
        <w:t xml:space="preserve">                The Jefferson Arts Committee will host its sixth annual bingo fundraiser and tricky tray featuring numerous well known designer handbags including Coach, Tommy Hilfiger, Kate Spade, Vera Bradley, Calvin Klein, Brighton, </w:t>
      </w:r>
      <w:proofErr w:type="spellStart"/>
      <w:r>
        <w:rPr>
          <w:rFonts w:ascii="Arial" w:hAnsi="Arial" w:cs="Arial"/>
          <w:color w:val="000000"/>
          <w:sz w:val="17"/>
          <w:szCs w:val="17"/>
        </w:rPr>
        <w:t>Dooney</w:t>
      </w:r>
      <w:proofErr w:type="spellEnd"/>
      <w:r>
        <w:rPr>
          <w:rFonts w:ascii="Arial" w:hAnsi="Arial" w:cs="Arial"/>
          <w:color w:val="000000"/>
          <w:sz w:val="17"/>
          <w:szCs w:val="17"/>
        </w:rPr>
        <w:t xml:space="preserve"> &amp; Bourke, Michael </w:t>
      </w:r>
      <w:proofErr w:type="spellStart"/>
      <w:r>
        <w:rPr>
          <w:rFonts w:ascii="Arial" w:hAnsi="Arial" w:cs="Arial"/>
          <w:color w:val="000000"/>
          <w:sz w:val="17"/>
          <w:szCs w:val="17"/>
        </w:rPr>
        <w:t>Kors</w:t>
      </w:r>
      <w:proofErr w:type="spellEnd"/>
      <w:r>
        <w:rPr>
          <w:rFonts w:ascii="Arial" w:hAnsi="Arial" w:cs="Arial"/>
          <w:color w:val="000000"/>
          <w:sz w:val="17"/>
          <w:szCs w:val="17"/>
        </w:rPr>
        <w:t xml:space="preserve"> and more!  This 2017 event is on Friday, June 9 at the Jefferson Township High School cafeterias, 1010 Weldon Road, Oak Ridge, NJ with doors opening at 5:30 pm and calling to begin at 7 pm.</w:t>
      </w:r>
    </w:p>
    <w:p w:rsidR="00384677" w:rsidRDefault="00384677" w:rsidP="00384677">
      <w:pPr>
        <w:shd w:val="clear" w:color="auto" w:fill="FFFFFF"/>
        <w:jc w:val="both"/>
        <w:rPr>
          <w:rFonts w:ascii="Arial" w:hAnsi="Arial" w:cs="Arial"/>
          <w:color w:val="8C0095"/>
          <w:sz w:val="17"/>
          <w:szCs w:val="17"/>
        </w:rPr>
      </w:pPr>
      <w:r>
        <w:rPr>
          <w:rFonts w:ascii="Arial" w:hAnsi="Arial" w:cs="Arial"/>
          <w:color w:val="000000"/>
          <w:sz w:val="17"/>
          <w:szCs w:val="17"/>
        </w:rPr>
        <w:t>                Admission is $25 pp and includes three bingo boards for each of the 20 games to be played – that’s 60 chances to win a beautiful handbag and extra bingo boards can be pre-ordered for $5 each (extra boards will be available at the event for $10 each).  Daubers must be used for the bingo games – bring your own or purchase one that evening for a nominal charge. </w:t>
      </w:r>
    </w:p>
    <w:p w:rsidR="00384677" w:rsidRDefault="00384677" w:rsidP="00384677">
      <w:pPr>
        <w:shd w:val="clear" w:color="auto" w:fill="FFFFFF"/>
        <w:jc w:val="both"/>
        <w:rPr>
          <w:rFonts w:ascii="Arial" w:hAnsi="Arial" w:cs="Arial"/>
          <w:color w:val="8C0095"/>
          <w:sz w:val="17"/>
          <w:szCs w:val="17"/>
        </w:rPr>
      </w:pPr>
      <w:r>
        <w:rPr>
          <w:rFonts w:ascii="Arial" w:hAnsi="Arial" w:cs="Arial"/>
          <w:color w:val="000000"/>
          <w:sz w:val="17"/>
          <w:szCs w:val="17"/>
        </w:rPr>
        <w:t>      Reserved seating is required as seating is limited, and reservation forms are available at</w:t>
      </w:r>
      <w:r>
        <w:rPr>
          <w:rStyle w:val="apple-converted-space"/>
          <w:rFonts w:ascii="Arial" w:hAnsi="Arial" w:cs="Arial"/>
          <w:color w:val="8C0095"/>
          <w:sz w:val="17"/>
          <w:szCs w:val="17"/>
        </w:rPr>
        <w:t> </w:t>
      </w:r>
      <w:hyperlink r:id="rId4" w:history="1">
        <w:r>
          <w:rPr>
            <w:rStyle w:val="Hyperlink"/>
            <w:rFonts w:ascii="Arial" w:hAnsi="Arial" w:cs="Arial"/>
            <w:sz w:val="17"/>
            <w:szCs w:val="17"/>
          </w:rPr>
          <w:t>http://jeffersonarts.org/forms.html</w:t>
        </w:r>
      </w:hyperlink>
      <w:r>
        <w:rPr>
          <w:rFonts w:ascii="Arial" w:hAnsi="Arial" w:cs="Arial"/>
          <w:color w:val="8C0095"/>
          <w:sz w:val="17"/>
          <w:szCs w:val="17"/>
        </w:rPr>
        <w:t>,</w:t>
      </w:r>
      <w:r>
        <w:rPr>
          <w:rStyle w:val="apple-converted-space"/>
          <w:rFonts w:ascii="Arial" w:hAnsi="Arial" w:cs="Arial"/>
          <w:color w:val="8C0095"/>
          <w:sz w:val="17"/>
          <w:szCs w:val="17"/>
        </w:rPr>
        <w:t> </w:t>
      </w:r>
      <w:hyperlink r:id="rId5" w:history="1">
        <w:r>
          <w:rPr>
            <w:rStyle w:val="Hyperlink"/>
            <w:rFonts w:ascii="Arial" w:hAnsi="Arial" w:cs="Arial"/>
            <w:sz w:val="17"/>
            <w:szCs w:val="17"/>
          </w:rPr>
          <w:t>www.facebook.com/JACBingo</w:t>
        </w:r>
      </w:hyperlink>
      <w:r>
        <w:rPr>
          <w:rStyle w:val="apple-converted-space"/>
          <w:rFonts w:ascii="Arial" w:hAnsi="Arial" w:cs="Arial"/>
          <w:color w:val="8C0095"/>
          <w:sz w:val="17"/>
          <w:szCs w:val="17"/>
        </w:rPr>
        <w:t> </w:t>
      </w:r>
      <w:r>
        <w:rPr>
          <w:rFonts w:ascii="Arial" w:hAnsi="Arial" w:cs="Arial"/>
          <w:color w:val="8C0095"/>
          <w:sz w:val="17"/>
          <w:szCs w:val="17"/>
        </w:rPr>
        <w:t>(</w:t>
      </w:r>
      <w:r>
        <w:rPr>
          <w:rFonts w:ascii="Arial" w:hAnsi="Arial" w:cs="Arial"/>
          <w:color w:val="000000"/>
          <w:sz w:val="17"/>
          <w:szCs w:val="17"/>
        </w:rPr>
        <w:t>LIKE our page while you’re visiting and check now and then for updates and information), or via an email to</w:t>
      </w:r>
      <w:r>
        <w:rPr>
          <w:rStyle w:val="apple-converted-space"/>
          <w:rFonts w:ascii="Arial" w:hAnsi="Arial" w:cs="Arial"/>
          <w:color w:val="8C0095"/>
          <w:sz w:val="17"/>
          <w:szCs w:val="17"/>
        </w:rPr>
        <w:t> </w:t>
      </w:r>
      <w:hyperlink r:id="rId6" w:history="1">
        <w:r>
          <w:rPr>
            <w:rStyle w:val="Hyperlink"/>
            <w:rFonts w:ascii="Arial" w:hAnsi="Arial" w:cs="Arial"/>
            <w:sz w:val="17"/>
            <w:szCs w:val="17"/>
          </w:rPr>
          <w:t>coachverab@yahoo.com</w:t>
        </w:r>
      </w:hyperlink>
      <w:r>
        <w:rPr>
          <w:rFonts w:ascii="Arial" w:hAnsi="Arial" w:cs="Arial"/>
          <w:color w:val="8C0095"/>
          <w:sz w:val="17"/>
          <w:szCs w:val="17"/>
        </w:rPr>
        <w:t>  </w:t>
      </w:r>
      <w:r>
        <w:rPr>
          <w:rStyle w:val="apple-converted-space"/>
          <w:rFonts w:ascii="Arial" w:hAnsi="Arial" w:cs="Arial"/>
          <w:color w:val="8C0095"/>
          <w:sz w:val="17"/>
          <w:szCs w:val="17"/>
        </w:rPr>
        <w:t> </w:t>
      </w:r>
      <w:proofErr w:type="gramStart"/>
      <w:r>
        <w:rPr>
          <w:rFonts w:ascii="Arial" w:hAnsi="Arial" w:cs="Arial"/>
          <w:color w:val="000000"/>
          <w:sz w:val="17"/>
          <w:szCs w:val="17"/>
        </w:rPr>
        <w:t>Don’t</w:t>
      </w:r>
      <w:proofErr w:type="gramEnd"/>
      <w:r>
        <w:rPr>
          <w:rFonts w:ascii="Arial" w:hAnsi="Arial" w:cs="Arial"/>
          <w:color w:val="000000"/>
          <w:sz w:val="17"/>
          <w:szCs w:val="17"/>
        </w:rPr>
        <w:t xml:space="preserve"> delay because this event is always sold out!</w:t>
      </w:r>
    </w:p>
    <w:p w:rsidR="00384677" w:rsidRDefault="00384677" w:rsidP="00384677">
      <w:pPr>
        <w:shd w:val="clear" w:color="auto" w:fill="FFFFFF"/>
        <w:jc w:val="both"/>
        <w:rPr>
          <w:rFonts w:ascii="Arial" w:hAnsi="Arial" w:cs="Arial"/>
          <w:color w:val="8C0095"/>
          <w:sz w:val="17"/>
          <w:szCs w:val="17"/>
        </w:rPr>
      </w:pPr>
      <w:r>
        <w:rPr>
          <w:rFonts w:ascii="Arial" w:hAnsi="Arial" w:cs="Arial"/>
          <w:color w:val="000000"/>
          <w:sz w:val="17"/>
          <w:szCs w:val="17"/>
        </w:rPr>
        <w:t>                For those who wish to participate for more exciting fun after the bingo games, there will also be a special Tricky Tray featuring more designer handbags and accessory items, gift cards and certificates, jewelry, etc. as well as a 50/50 raffle.  You can choose to also take a spin at the “Wheel of Chance” for an opportunity to win other beautiful designer handbags and purchase tickets for the amazing Specials being offered this year – including a 40” LED Smart TV, Vera Bradley sets each worth over $400, a Coach watch, and a Coach jewelry set!  Super specials include Disney Hopper passes, Vera Bradley luggage and more!  Tickets will be sold at the event for these activities.  </w:t>
      </w:r>
    </w:p>
    <w:p w:rsidR="00384677" w:rsidRDefault="00384677" w:rsidP="00384677">
      <w:pPr>
        <w:shd w:val="clear" w:color="auto" w:fill="FFFFFF"/>
        <w:jc w:val="both"/>
        <w:rPr>
          <w:rFonts w:ascii="Arial" w:hAnsi="Arial" w:cs="Arial"/>
          <w:color w:val="8C0095"/>
          <w:sz w:val="17"/>
          <w:szCs w:val="17"/>
        </w:rPr>
      </w:pPr>
      <w:r>
        <w:rPr>
          <w:rFonts w:ascii="Arial" w:hAnsi="Arial" w:cs="Arial"/>
          <w:color w:val="000000"/>
          <w:sz w:val="17"/>
          <w:szCs w:val="17"/>
        </w:rPr>
        <w:t>                For the convenience of the guests, three meal choices will be available from Frank’s Pizza Restaurant of Oak Ridge, and you can pre-order and pay for your choice of an Italian Wrap,  a Grilled Chicken Caesar, or a bowl of Penne Vodka pasta right on your event registration form.  Snacks and refreshments will be available for purchase with complimentary coffee, tea, and dessert.  No coolers or alcoholic beverages allowed, and no one under 18 admitted.</w:t>
      </w:r>
    </w:p>
    <w:p w:rsidR="00384677" w:rsidRDefault="00384677" w:rsidP="00384677">
      <w:pPr>
        <w:shd w:val="clear" w:color="auto" w:fill="FFFFFF"/>
        <w:jc w:val="both"/>
        <w:rPr>
          <w:rFonts w:ascii="Arial" w:hAnsi="Arial" w:cs="Arial"/>
          <w:color w:val="8C0095"/>
          <w:sz w:val="17"/>
          <w:szCs w:val="17"/>
        </w:rPr>
      </w:pPr>
      <w:r>
        <w:rPr>
          <w:rFonts w:ascii="Arial" w:hAnsi="Arial" w:cs="Arial"/>
          <w:color w:val="8C0095"/>
          <w:sz w:val="17"/>
          <w:szCs w:val="17"/>
        </w:rPr>
        <w:t>               </w:t>
      </w:r>
      <w:r>
        <w:rPr>
          <w:rStyle w:val="apple-converted-space"/>
          <w:rFonts w:ascii="Arial" w:hAnsi="Arial" w:cs="Arial"/>
          <w:color w:val="000000"/>
          <w:sz w:val="17"/>
          <w:szCs w:val="17"/>
        </w:rPr>
        <w:t> </w:t>
      </w:r>
      <w:r>
        <w:rPr>
          <w:rFonts w:ascii="Arial" w:hAnsi="Arial" w:cs="Arial"/>
          <w:color w:val="000000"/>
          <w:sz w:val="17"/>
          <w:szCs w:val="17"/>
        </w:rPr>
        <w:t>Questions can be directed to Renee at</w:t>
      </w:r>
      <w:r>
        <w:rPr>
          <w:rStyle w:val="apple-converted-space"/>
          <w:rFonts w:ascii="Arial" w:hAnsi="Arial" w:cs="Arial"/>
          <w:color w:val="8C0095"/>
          <w:sz w:val="17"/>
          <w:szCs w:val="17"/>
        </w:rPr>
        <w:t> </w:t>
      </w:r>
      <w:hyperlink r:id="rId7" w:history="1">
        <w:r>
          <w:rPr>
            <w:rStyle w:val="Hyperlink"/>
            <w:rFonts w:ascii="Arial" w:hAnsi="Arial" w:cs="Arial"/>
            <w:sz w:val="17"/>
            <w:szCs w:val="17"/>
          </w:rPr>
          <w:t>coachverab@yahoo.com</w:t>
        </w:r>
      </w:hyperlink>
      <w:r>
        <w:rPr>
          <w:rStyle w:val="apple-converted-space"/>
          <w:rFonts w:ascii="Arial" w:hAnsi="Arial" w:cs="Arial"/>
          <w:color w:val="8C0095"/>
          <w:sz w:val="17"/>
          <w:szCs w:val="17"/>
        </w:rPr>
        <w:t> </w:t>
      </w:r>
      <w:r>
        <w:rPr>
          <w:rFonts w:ascii="Arial" w:hAnsi="Arial" w:cs="Arial"/>
          <w:color w:val="000000"/>
          <w:sz w:val="17"/>
          <w:szCs w:val="17"/>
        </w:rPr>
        <w:t>or 973-697-4840</w:t>
      </w:r>
      <w:r>
        <w:rPr>
          <w:rFonts w:ascii="Arial" w:hAnsi="Arial" w:cs="Arial"/>
          <w:color w:val="8C0095"/>
          <w:sz w:val="17"/>
          <w:szCs w:val="17"/>
        </w:rPr>
        <w:t>. </w:t>
      </w:r>
      <w:r>
        <w:rPr>
          <w:rStyle w:val="apple-converted-space"/>
          <w:rFonts w:ascii="Arial" w:hAnsi="Arial" w:cs="Arial"/>
          <w:color w:val="8C0095"/>
          <w:sz w:val="17"/>
          <w:szCs w:val="17"/>
        </w:rPr>
        <w:t> </w:t>
      </w:r>
      <w:r>
        <w:rPr>
          <w:rFonts w:ascii="Arial" w:hAnsi="Arial" w:cs="Arial"/>
          <w:color w:val="000000"/>
          <w:sz w:val="17"/>
          <w:szCs w:val="17"/>
        </w:rPr>
        <w:t>However, all reservations and payment must be mailed to the Arts Committee’s post office box according to the instructions on the form - absolutely no reservations will be accepted in person or by phone.</w:t>
      </w:r>
    </w:p>
    <w:p w:rsidR="00384677" w:rsidRDefault="00384677" w:rsidP="00384677">
      <w:pPr>
        <w:shd w:val="clear" w:color="auto" w:fill="FFFFFF"/>
        <w:jc w:val="both"/>
        <w:rPr>
          <w:rFonts w:ascii="Arial" w:hAnsi="Arial" w:cs="Arial"/>
          <w:color w:val="8C0095"/>
          <w:sz w:val="17"/>
          <w:szCs w:val="17"/>
        </w:rPr>
      </w:pPr>
      <w:r>
        <w:rPr>
          <w:rFonts w:ascii="Arial" w:hAnsi="Arial" w:cs="Arial"/>
          <w:color w:val="8C0095"/>
          <w:sz w:val="17"/>
          <w:szCs w:val="17"/>
        </w:rPr>
        <w:t> </w:t>
      </w:r>
    </w:p>
    <w:p w:rsidR="00384677" w:rsidRDefault="00384677" w:rsidP="00384677">
      <w:pPr>
        <w:shd w:val="clear" w:color="auto" w:fill="FFFFFF"/>
        <w:jc w:val="both"/>
        <w:rPr>
          <w:rFonts w:ascii="Arial" w:hAnsi="Arial" w:cs="Arial"/>
          <w:color w:val="8C0095"/>
          <w:sz w:val="17"/>
          <w:szCs w:val="17"/>
        </w:rPr>
      </w:pPr>
      <w:r>
        <w:rPr>
          <w:rFonts w:ascii="Arial" w:hAnsi="Arial" w:cs="Arial"/>
          <w:color w:val="8C0095"/>
          <w:sz w:val="17"/>
          <w:szCs w:val="17"/>
        </w:rPr>
        <w:t>####     </w:t>
      </w:r>
    </w:p>
    <w:p w:rsidR="00384677" w:rsidRDefault="00384677" w:rsidP="00384677">
      <w:pPr>
        <w:shd w:val="clear" w:color="auto" w:fill="FFFFFF"/>
        <w:jc w:val="both"/>
        <w:rPr>
          <w:rFonts w:ascii="Arial" w:hAnsi="Arial" w:cs="Arial"/>
          <w:color w:val="8C0095"/>
          <w:sz w:val="17"/>
          <w:szCs w:val="17"/>
        </w:rPr>
      </w:pPr>
      <w:r>
        <w:rPr>
          <w:rFonts w:ascii="Arial" w:hAnsi="Arial" w:cs="Arial"/>
          <w:color w:val="8C0095"/>
          <w:sz w:val="17"/>
          <w:szCs w:val="17"/>
        </w:rPr>
        <w:t> </w:t>
      </w:r>
    </w:p>
    <w:p w:rsidR="00B72653" w:rsidRPr="00384677" w:rsidRDefault="00B72653" w:rsidP="00384677"/>
    <w:sectPr w:rsidR="00B72653" w:rsidRPr="00384677" w:rsidSect="00892A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68585F"/>
    <w:rsid w:val="00001EE0"/>
    <w:rsid w:val="000C37DB"/>
    <w:rsid w:val="001A4CB2"/>
    <w:rsid w:val="002644B8"/>
    <w:rsid w:val="002B61F8"/>
    <w:rsid w:val="002D6A47"/>
    <w:rsid w:val="00323B57"/>
    <w:rsid w:val="00384677"/>
    <w:rsid w:val="00460262"/>
    <w:rsid w:val="004D6296"/>
    <w:rsid w:val="004F09F7"/>
    <w:rsid w:val="00572BB7"/>
    <w:rsid w:val="00670880"/>
    <w:rsid w:val="0068585F"/>
    <w:rsid w:val="006B1D10"/>
    <w:rsid w:val="00707A9E"/>
    <w:rsid w:val="00865194"/>
    <w:rsid w:val="00892A3E"/>
    <w:rsid w:val="009C6DDE"/>
    <w:rsid w:val="00B72653"/>
    <w:rsid w:val="00EA7FF1"/>
    <w:rsid w:val="00EB03ED"/>
    <w:rsid w:val="00EE04E7"/>
    <w:rsid w:val="00F523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A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4CB2"/>
    <w:rPr>
      <w:color w:val="0000FF" w:themeColor="hyperlink"/>
      <w:u w:val="single"/>
    </w:rPr>
  </w:style>
  <w:style w:type="character" w:customStyle="1" w:styleId="apple-converted-space">
    <w:name w:val="apple-converted-space"/>
    <w:basedOn w:val="DefaultParagraphFont"/>
    <w:rsid w:val="00384677"/>
  </w:style>
</w:styles>
</file>

<file path=word/webSettings.xml><?xml version="1.0" encoding="utf-8"?>
<w:webSettings xmlns:r="http://schemas.openxmlformats.org/officeDocument/2006/relationships" xmlns:w="http://schemas.openxmlformats.org/wordprocessingml/2006/main">
  <w:divs>
    <w:div w:id="761953268">
      <w:bodyDiv w:val="1"/>
      <w:marLeft w:val="0"/>
      <w:marRight w:val="0"/>
      <w:marTop w:val="0"/>
      <w:marBottom w:val="0"/>
      <w:divBdr>
        <w:top w:val="none" w:sz="0" w:space="0" w:color="auto"/>
        <w:left w:val="none" w:sz="0" w:space="0" w:color="auto"/>
        <w:bottom w:val="none" w:sz="0" w:space="0" w:color="auto"/>
        <w:right w:val="none" w:sz="0" w:space="0" w:color="auto"/>
      </w:divBdr>
    </w:div>
    <w:div w:id="136401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achverab@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achverab@yahoo.com" TargetMode="External"/><Relationship Id="rId5" Type="http://schemas.openxmlformats.org/officeDocument/2006/relationships/hyperlink" Target="http://www.facebook.com/JACBingo" TargetMode="External"/><Relationship Id="rId4" Type="http://schemas.openxmlformats.org/officeDocument/2006/relationships/hyperlink" Target="http://jeffersonarts.org/form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2017-04-09T12:12:00Z</dcterms:created>
  <dcterms:modified xsi:type="dcterms:W3CDTF">2017-04-09T13:32:00Z</dcterms:modified>
</cp:coreProperties>
</file>